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794" w:rsidRPr="000C74A7" w:rsidRDefault="005B1794" w:rsidP="005B1794">
      <w:pPr>
        <w:spacing w:before="60" w:after="6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DND</w:t>
      </w:r>
      <w:r w:rsidRPr="000C74A7">
        <w:rPr>
          <w:rFonts w:ascii="Arial" w:hAnsi="Arial" w:cs="Arial"/>
          <w:b/>
          <w:sz w:val="20"/>
          <w:szCs w:val="20"/>
        </w:rPr>
        <w:t>: Invitation to General Meeting of Shareholders 2017</w:t>
      </w:r>
    </w:p>
    <w:p w:rsidR="005B1794" w:rsidRDefault="005B1794" w:rsidP="008852A9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4821EA">
        <w:rPr>
          <w:rFonts w:ascii="Arial" w:hAnsi="Arial" w:cs="Arial"/>
          <w:sz w:val="20"/>
          <w:szCs w:val="20"/>
        </w:rPr>
        <w:t xml:space="preserve">On 24/03/2017, Dong </w:t>
      </w:r>
      <w:proofErr w:type="spellStart"/>
      <w:r w:rsidRPr="004821EA">
        <w:rPr>
          <w:rFonts w:ascii="Arial" w:hAnsi="Arial" w:cs="Arial"/>
          <w:sz w:val="20"/>
          <w:szCs w:val="20"/>
        </w:rPr>
        <w:t>Nai</w:t>
      </w:r>
      <w:proofErr w:type="spellEnd"/>
      <w:r w:rsidRPr="004821EA">
        <w:rPr>
          <w:rFonts w:ascii="Arial" w:hAnsi="Arial" w:cs="Arial"/>
          <w:sz w:val="20"/>
          <w:szCs w:val="20"/>
        </w:rPr>
        <w:t xml:space="preserve"> Material &amp; Construction Investment JSC announced the Invitation to General Meeting of Shareholders 2017 as follows</w:t>
      </w:r>
      <w:r w:rsidR="004821EA">
        <w:rPr>
          <w:rFonts w:ascii="Arial" w:hAnsi="Arial" w:cs="Arial"/>
          <w:sz w:val="20"/>
          <w:szCs w:val="20"/>
        </w:rPr>
        <w:t>:</w:t>
      </w:r>
    </w:p>
    <w:p w:rsidR="004821EA" w:rsidRPr="004821EA" w:rsidRDefault="004821EA" w:rsidP="008852A9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E8608A" w:rsidRPr="00DD56AC" w:rsidRDefault="00A91B2A" w:rsidP="008852A9">
      <w:pPr>
        <w:numPr>
          <w:ilvl w:val="0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DD56AC">
        <w:rPr>
          <w:rFonts w:ascii="Arial" w:hAnsi="Arial" w:cs="Arial"/>
          <w:b/>
          <w:sz w:val="20"/>
          <w:szCs w:val="20"/>
        </w:rPr>
        <w:t>Time:</w:t>
      </w:r>
      <w:r w:rsidRPr="00DD56AC">
        <w:rPr>
          <w:rFonts w:ascii="Arial" w:hAnsi="Arial" w:cs="Arial"/>
          <w:sz w:val="20"/>
          <w:szCs w:val="20"/>
        </w:rPr>
        <w:t xml:space="preserve"> </w:t>
      </w:r>
      <w:r w:rsidR="00E8608A" w:rsidRPr="00DD56AC">
        <w:rPr>
          <w:rFonts w:ascii="Arial" w:hAnsi="Arial" w:cs="Arial"/>
          <w:sz w:val="20"/>
          <w:szCs w:val="20"/>
        </w:rPr>
        <w:t>At 08h3</w:t>
      </w:r>
      <w:r w:rsidRPr="00DD56AC">
        <w:rPr>
          <w:rFonts w:ascii="Arial" w:hAnsi="Arial" w:cs="Arial"/>
          <w:sz w:val="20"/>
          <w:szCs w:val="20"/>
        </w:rPr>
        <w:t>0 A.M, d</w:t>
      </w:r>
      <w:r w:rsidR="0012687D" w:rsidRPr="00DD56AC">
        <w:rPr>
          <w:rFonts w:ascii="Arial" w:hAnsi="Arial" w:cs="Arial"/>
          <w:sz w:val="20"/>
          <w:szCs w:val="20"/>
        </w:rPr>
        <w:t>ated 26</w:t>
      </w:r>
      <w:r w:rsidRPr="00DD56AC">
        <w:rPr>
          <w:rFonts w:ascii="Arial" w:hAnsi="Arial" w:cs="Arial"/>
          <w:sz w:val="20"/>
          <w:szCs w:val="20"/>
        </w:rPr>
        <w:t>.04.2017 (</w:t>
      </w:r>
      <w:r w:rsidR="00AC30DA">
        <w:rPr>
          <w:rFonts w:ascii="Arial" w:hAnsi="Arial" w:cs="Arial"/>
          <w:sz w:val="20"/>
          <w:szCs w:val="20"/>
        </w:rPr>
        <w:t>Wednesday</w:t>
      </w:r>
      <w:r w:rsidRPr="00DD56AC">
        <w:rPr>
          <w:rFonts w:ascii="Arial" w:hAnsi="Arial" w:cs="Arial"/>
          <w:sz w:val="20"/>
          <w:szCs w:val="20"/>
        </w:rPr>
        <w:t>)</w:t>
      </w:r>
      <w:r w:rsidR="00E8608A" w:rsidRPr="00DD56AC">
        <w:rPr>
          <w:rFonts w:ascii="Arial" w:hAnsi="Arial" w:cs="Arial"/>
          <w:sz w:val="20"/>
          <w:szCs w:val="20"/>
        </w:rPr>
        <w:t>.</w:t>
      </w:r>
    </w:p>
    <w:p w:rsidR="00E8608A" w:rsidRPr="00DD56AC" w:rsidRDefault="005C0961" w:rsidP="008852A9">
      <w:pPr>
        <w:numPr>
          <w:ilvl w:val="0"/>
          <w:numId w:val="2"/>
        </w:numPr>
        <w:tabs>
          <w:tab w:val="clear" w:pos="720"/>
          <w:tab w:val="num" w:pos="0"/>
        </w:tabs>
        <w:spacing w:before="60" w:after="60" w:line="276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Location</w:t>
      </w:r>
      <w:r w:rsidR="00A91B2A" w:rsidRPr="00DD56AC">
        <w:rPr>
          <w:rFonts w:ascii="Arial" w:hAnsi="Arial" w:cs="Arial"/>
          <w:b/>
          <w:sz w:val="20"/>
          <w:szCs w:val="20"/>
        </w:rPr>
        <w:t>:</w:t>
      </w:r>
      <w:r w:rsidR="00A91B2A" w:rsidRPr="00DD56AC">
        <w:rPr>
          <w:rFonts w:ascii="Arial" w:hAnsi="Arial" w:cs="Arial"/>
          <w:sz w:val="20"/>
          <w:szCs w:val="20"/>
        </w:rPr>
        <w:t xml:space="preserve"> </w:t>
      </w:r>
      <w:r w:rsidR="00E8608A" w:rsidRPr="00DD56AC">
        <w:rPr>
          <w:rFonts w:ascii="Arial" w:hAnsi="Arial" w:cs="Arial"/>
          <w:sz w:val="20"/>
          <w:szCs w:val="20"/>
        </w:rPr>
        <w:t xml:space="preserve">At </w:t>
      </w:r>
      <w:r w:rsidR="0012687D" w:rsidRPr="00DD56AC">
        <w:rPr>
          <w:rFonts w:ascii="Arial" w:hAnsi="Arial" w:cs="Arial"/>
          <w:sz w:val="20"/>
          <w:szCs w:val="20"/>
        </w:rPr>
        <w:t xml:space="preserve">Office of the </w:t>
      </w:r>
      <w:r w:rsidR="00E8608A" w:rsidRPr="00DD56AC">
        <w:rPr>
          <w:rFonts w:ascii="Arial" w:hAnsi="Arial" w:cs="Arial"/>
          <w:sz w:val="20"/>
          <w:szCs w:val="20"/>
        </w:rPr>
        <w:t>Company</w:t>
      </w:r>
      <w:r w:rsidR="0012687D" w:rsidRPr="00DD56AC">
        <w:rPr>
          <w:rFonts w:ascii="Arial" w:hAnsi="Arial" w:cs="Arial"/>
          <w:sz w:val="20"/>
          <w:szCs w:val="20"/>
        </w:rPr>
        <w:t xml:space="preserve"> (138 Nguyen Ai </w:t>
      </w:r>
      <w:proofErr w:type="spellStart"/>
      <w:r w:rsidR="0012687D" w:rsidRPr="00DD56AC">
        <w:rPr>
          <w:rFonts w:ascii="Arial" w:hAnsi="Arial" w:cs="Arial"/>
          <w:sz w:val="20"/>
          <w:szCs w:val="20"/>
        </w:rPr>
        <w:t>Quoc</w:t>
      </w:r>
      <w:proofErr w:type="spellEnd"/>
      <w:r w:rsidR="0012687D" w:rsidRPr="00DD56AC">
        <w:rPr>
          <w:rFonts w:ascii="Arial" w:hAnsi="Arial" w:cs="Arial"/>
          <w:sz w:val="20"/>
          <w:szCs w:val="20"/>
        </w:rPr>
        <w:t xml:space="preserve">, KP1, </w:t>
      </w:r>
      <w:proofErr w:type="spellStart"/>
      <w:r w:rsidR="0012687D" w:rsidRPr="00DD56AC">
        <w:rPr>
          <w:rFonts w:ascii="Arial" w:hAnsi="Arial" w:cs="Arial"/>
          <w:sz w:val="20"/>
          <w:szCs w:val="20"/>
        </w:rPr>
        <w:t>Trang</w:t>
      </w:r>
      <w:proofErr w:type="spellEnd"/>
      <w:r w:rsidR="0012687D" w:rsidRPr="00DD56AC">
        <w:rPr>
          <w:rFonts w:ascii="Arial" w:hAnsi="Arial" w:cs="Arial"/>
          <w:sz w:val="20"/>
          <w:szCs w:val="20"/>
        </w:rPr>
        <w:t xml:space="preserve"> Dai </w:t>
      </w:r>
      <w:r w:rsidR="00E8608A" w:rsidRPr="00DD56AC">
        <w:rPr>
          <w:rFonts w:ascii="Arial" w:hAnsi="Arial" w:cs="Arial"/>
          <w:sz w:val="20"/>
          <w:szCs w:val="20"/>
        </w:rPr>
        <w:t>Ward</w:t>
      </w:r>
      <w:r w:rsidR="0077518D" w:rsidRPr="00DD56AC">
        <w:rPr>
          <w:rFonts w:ascii="Arial" w:hAnsi="Arial" w:cs="Arial"/>
          <w:sz w:val="20"/>
          <w:szCs w:val="20"/>
        </w:rPr>
        <w:t xml:space="preserve">, Bien </w:t>
      </w:r>
      <w:proofErr w:type="spellStart"/>
      <w:r w:rsidR="0077518D" w:rsidRPr="00DD56AC">
        <w:rPr>
          <w:rFonts w:ascii="Arial" w:hAnsi="Arial" w:cs="Arial"/>
          <w:sz w:val="20"/>
          <w:szCs w:val="20"/>
        </w:rPr>
        <w:t>Hoa</w:t>
      </w:r>
      <w:proofErr w:type="spellEnd"/>
      <w:r w:rsidR="0077518D" w:rsidRPr="00DD56AC">
        <w:rPr>
          <w:rFonts w:ascii="Arial" w:hAnsi="Arial" w:cs="Arial"/>
          <w:sz w:val="20"/>
          <w:szCs w:val="20"/>
        </w:rPr>
        <w:t xml:space="preserve">, Dong </w:t>
      </w:r>
      <w:proofErr w:type="spellStart"/>
      <w:r w:rsidR="0077518D" w:rsidRPr="00DD56AC">
        <w:rPr>
          <w:rFonts w:ascii="Arial" w:hAnsi="Arial" w:cs="Arial"/>
          <w:sz w:val="20"/>
          <w:szCs w:val="20"/>
        </w:rPr>
        <w:t>Nai</w:t>
      </w:r>
      <w:proofErr w:type="spellEnd"/>
      <w:r w:rsidR="0077518D" w:rsidRPr="00DD56AC">
        <w:rPr>
          <w:rFonts w:ascii="Arial" w:hAnsi="Arial" w:cs="Arial"/>
          <w:sz w:val="20"/>
          <w:szCs w:val="20"/>
        </w:rPr>
        <w:t>)</w:t>
      </w:r>
    </w:p>
    <w:p w:rsidR="0012687D" w:rsidRPr="00DD56AC" w:rsidRDefault="00E36548" w:rsidP="0012687D">
      <w:pPr>
        <w:numPr>
          <w:ilvl w:val="0"/>
          <w:numId w:val="2"/>
        </w:numPr>
        <w:tabs>
          <w:tab w:val="clear" w:pos="720"/>
          <w:tab w:val="num" w:pos="0"/>
        </w:tabs>
        <w:spacing w:before="60" w:after="60" w:line="276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DD56AC">
        <w:rPr>
          <w:rFonts w:ascii="Arial" w:hAnsi="Arial" w:cs="Arial"/>
          <w:b/>
          <w:sz w:val="20"/>
          <w:szCs w:val="20"/>
        </w:rPr>
        <w:t>Content</w:t>
      </w:r>
      <w:r w:rsidR="00AC30DA">
        <w:rPr>
          <w:rFonts w:ascii="Arial" w:hAnsi="Arial" w:cs="Arial"/>
          <w:b/>
          <w:sz w:val="20"/>
          <w:szCs w:val="20"/>
        </w:rPr>
        <w:t>s</w:t>
      </w:r>
      <w:r w:rsidRPr="00DD56AC">
        <w:rPr>
          <w:rFonts w:ascii="Arial" w:hAnsi="Arial" w:cs="Arial"/>
          <w:b/>
          <w:sz w:val="20"/>
          <w:szCs w:val="20"/>
        </w:rPr>
        <w:t>:</w:t>
      </w:r>
      <w:r w:rsidRPr="00DD56AC">
        <w:rPr>
          <w:rFonts w:ascii="Arial" w:hAnsi="Arial" w:cs="Arial"/>
          <w:sz w:val="20"/>
          <w:szCs w:val="20"/>
        </w:rPr>
        <w:t xml:space="preserve"> </w:t>
      </w:r>
    </w:p>
    <w:p w:rsidR="00E36548" w:rsidRPr="00DD56AC" w:rsidRDefault="00A4196C" w:rsidP="0012687D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D56AC">
        <w:rPr>
          <w:rFonts w:ascii="Arial" w:hAnsi="Arial" w:cs="Arial"/>
          <w:sz w:val="20"/>
          <w:szCs w:val="20"/>
        </w:rPr>
        <w:t xml:space="preserve">- </w:t>
      </w:r>
      <w:r w:rsidR="003E644E" w:rsidRPr="00DD56AC">
        <w:rPr>
          <w:rFonts w:ascii="Arial" w:hAnsi="Arial" w:cs="Arial"/>
          <w:sz w:val="20"/>
          <w:szCs w:val="20"/>
        </w:rPr>
        <w:t>R</w:t>
      </w:r>
      <w:r w:rsidR="008852A9" w:rsidRPr="00DD56AC">
        <w:rPr>
          <w:rFonts w:ascii="Arial" w:hAnsi="Arial" w:cs="Arial"/>
          <w:sz w:val="20"/>
          <w:szCs w:val="20"/>
        </w:rPr>
        <w:t xml:space="preserve">eport on business results of </w:t>
      </w:r>
      <w:r w:rsidR="00E36548" w:rsidRPr="00DD56AC">
        <w:rPr>
          <w:rFonts w:ascii="Arial" w:hAnsi="Arial" w:cs="Arial"/>
          <w:sz w:val="20"/>
          <w:szCs w:val="20"/>
        </w:rPr>
        <w:t xml:space="preserve">2016, </w:t>
      </w:r>
      <w:r w:rsidR="00542499" w:rsidRPr="00DD56AC">
        <w:rPr>
          <w:rFonts w:ascii="Arial" w:hAnsi="Arial" w:cs="Arial"/>
          <w:sz w:val="20"/>
          <w:szCs w:val="20"/>
        </w:rPr>
        <w:t xml:space="preserve">plan of </w:t>
      </w:r>
      <w:r w:rsidR="003E644E" w:rsidRPr="00DD56AC">
        <w:rPr>
          <w:rFonts w:ascii="Arial" w:hAnsi="Arial" w:cs="Arial"/>
          <w:sz w:val="20"/>
          <w:szCs w:val="20"/>
        </w:rPr>
        <w:t xml:space="preserve">production and </w:t>
      </w:r>
      <w:r w:rsidR="00E36548" w:rsidRPr="00DD56AC">
        <w:rPr>
          <w:rFonts w:ascii="Arial" w:hAnsi="Arial" w:cs="Arial"/>
          <w:sz w:val="20"/>
          <w:szCs w:val="20"/>
        </w:rPr>
        <w:t xml:space="preserve">business </w:t>
      </w:r>
      <w:r w:rsidR="003E644E" w:rsidRPr="00DD56AC">
        <w:rPr>
          <w:rFonts w:ascii="Arial" w:hAnsi="Arial" w:cs="Arial"/>
          <w:sz w:val="20"/>
          <w:szCs w:val="20"/>
        </w:rPr>
        <w:t xml:space="preserve">of </w:t>
      </w:r>
      <w:r w:rsidR="00E36548" w:rsidRPr="00DD56AC">
        <w:rPr>
          <w:rFonts w:ascii="Arial" w:hAnsi="Arial" w:cs="Arial"/>
          <w:sz w:val="20"/>
          <w:szCs w:val="20"/>
        </w:rPr>
        <w:t>2017</w:t>
      </w:r>
      <w:r w:rsidR="008852A9" w:rsidRPr="00DD56AC">
        <w:rPr>
          <w:rFonts w:ascii="Arial" w:hAnsi="Arial" w:cs="Arial"/>
          <w:sz w:val="20"/>
          <w:szCs w:val="20"/>
        </w:rPr>
        <w:t>;</w:t>
      </w:r>
    </w:p>
    <w:p w:rsidR="00E36548" w:rsidRPr="00DD56AC" w:rsidRDefault="00A4196C" w:rsidP="008852A9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D56AC">
        <w:rPr>
          <w:rFonts w:ascii="Arial" w:hAnsi="Arial" w:cs="Arial"/>
          <w:sz w:val="20"/>
          <w:szCs w:val="20"/>
        </w:rPr>
        <w:t xml:space="preserve">- </w:t>
      </w:r>
      <w:r w:rsidR="003E644E" w:rsidRPr="00DD56AC">
        <w:rPr>
          <w:rFonts w:ascii="Arial" w:hAnsi="Arial" w:cs="Arial"/>
          <w:sz w:val="20"/>
          <w:szCs w:val="20"/>
        </w:rPr>
        <w:t>R</w:t>
      </w:r>
      <w:r w:rsidR="008852A9" w:rsidRPr="00DD56AC">
        <w:rPr>
          <w:rFonts w:ascii="Arial" w:hAnsi="Arial" w:cs="Arial"/>
          <w:sz w:val="20"/>
          <w:szCs w:val="20"/>
        </w:rPr>
        <w:t xml:space="preserve">eport on </w:t>
      </w:r>
      <w:r w:rsidR="00E36548" w:rsidRPr="00DD56AC">
        <w:rPr>
          <w:rFonts w:ascii="Arial" w:hAnsi="Arial" w:cs="Arial"/>
          <w:sz w:val="20"/>
          <w:szCs w:val="20"/>
        </w:rPr>
        <w:t>activity of Board of Directors</w:t>
      </w:r>
      <w:r w:rsidR="008852A9" w:rsidRPr="00DD56AC">
        <w:rPr>
          <w:rFonts w:ascii="Arial" w:hAnsi="Arial" w:cs="Arial"/>
          <w:sz w:val="20"/>
          <w:szCs w:val="20"/>
        </w:rPr>
        <w:t>;</w:t>
      </w:r>
    </w:p>
    <w:p w:rsidR="003E644E" w:rsidRPr="00DD56AC" w:rsidRDefault="003E644E" w:rsidP="008852A9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D56AC">
        <w:rPr>
          <w:rFonts w:ascii="Arial" w:hAnsi="Arial" w:cs="Arial"/>
          <w:sz w:val="20"/>
          <w:szCs w:val="20"/>
        </w:rPr>
        <w:t xml:space="preserve">- Report on inspection and supervision of </w:t>
      </w:r>
      <w:r w:rsidR="00A70EA4" w:rsidRPr="00DD56AC">
        <w:rPr>
          <w:rFonts w:ascii="Arial" w:hAnsi="Arial" w:cs="Arial"/>
          <w:sz w:val="20"/>
          <w:szCs w:val="20"/>
        </w:rPr>
        <w:t>Board of Supervisors</w:t>
      </w:r>
      <w:r w:rsidRPr="00DD56AC">
        <w:rPr>
          <w:rFonts w:ascii="Arial" w:hAnsi="Arial" w:cs="Arial"/>
          <w:sz w:val="20"/>
          <w:szCs w:val="20"/>
        </w:rPr>
        <w:t xml:space="preserve">; </w:t>
      </w:r>
    </w:p>
    <w:p w:rsidR="004457CF" w:rsidRPr="00DD56AC" w:rsidRDefault="004457CF" w:rsidP="004457CF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D56AC">
        <w:rPr>
          <w:rFonts w:ascii="Arial" w:hAnsi="Arial" w:cs="Arial"/>
          <w:sz w:val="20"/>
          <w:szCs w:val="20"/>
        </w:rPr>
        <w:t xml:space="preserve">- Approve the </w:t>
      </w:r>
      <w:r w:rsidR="00AC30DA">
        <w:rPr>
          <w:rFonts w:ascii="Arial" w:hAnsi="Arial" w:cs="Arial"/>
          <w:sz w:val="20"/>
          <w:szCs w:val="20"/>
        </w:rPr>
        <w:t xml:space="preserve">plan </w:t>
      </w:r>
      <w:r w:rsidR="001176AA" w:rsidRPr="00DD56AC">
        <w:rPr>
          <w:rFonts w:ascii="Arial" w:hAnsi="Arial" w:cs="Arial"/>
          <w:sz w:val="20"/>
          <w:szCs w:val="20"/>
        </w:rPr>
        <w:t>of profit distribution of 2016;</w:t>
      </w:r>
    </w:p>
    <w:p w:rsidR="004457CF" w:rsidRPr="00DD56AC" w:rsidRDefault="004457CF" w:rsidP="004457CF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D56AC">
        <w:rPr>
          <w:rFonts w:ascii="Arial" w:hAnsi="Arial" w:cs="Arial"/>
          <w:sz w:val="20"/>
          <w:szCs w:val="20"/>
        </w:rPr>
        <w:t xml:space="preserve">- Approve the plan of profit distribution </w:t>
      </w:r>
      <w:r w:rsidR="001176AA" w:rsidRPr="00DD56AC">
        <w:rPr>
          <w:rFonts w:ascii="Arial" w:hAnsi="Arial" w:cs="Arial"/>
          <w:sz w:val="20"/>
          <w:szCs w:val="20"/>
        </w:rPr>
        <w:t xml:space="preserve">of </w:t>
      </w:r>
      <w:r w:rsidRPr="00DD56AC">
        <w:rPr>
          <w:rFonts w:ascii="Arial" w:hAnsi="Arial" w:cs="Arial"/>
          <w:sz w:val="20"/>
          <w:szCs w:val="20"/>
        </w:rPr>
        <w:t>201</w:t>
      </w:r>
      <w:r w:rsidR="00A14C34" w:rsidRPr="00DD56AC">
        <w:rPr>
          <w:rFonts w:ascii="Arial" w:hAnsi="Arial" w:cs="Arial"/>
          <w:sz w:val="20"/>
          <w:szCs w:val="20"/>
        </w:rPr>
        <w:t>7</w:t>
      </w:r>
      <w:r w:rsidR="001176AA" w:rsidRPr="00DD56AC">
        <w:rPr>
          <w:rFonts w:ascii="Arial" w:hAnsi="Arial" w:cs="Arial"/>
          <w:sz w:val="20"/>
          <w:szCs w:val="20"/>
        </w:rPr>
        <w:t>;</w:t>
      </w:r>
    </w:p>
    <w:p w:rsidR="008852A9" w:rsidRDefault="00A14C34" w:rsidP="008852A9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D56AC">
        <w:rPr>
          <w:rFonts w:ascii="Arial" w:hAnsi="Arial" w:cs="Arial"/>
          <w:sz w:val="20"/>
          <w:szCs w:val="20"/>
        </w:rPr>
        <w:t>- Remuneration</w:t>
      </w:r>
      <w:r w:rsidR="008852A9" w:rsidRPr="00DD56AC">
        <w:rPr>
          <w:rFonts w:ascii="Arial" w:hAnsi="Arial" w:cs="Arial"/>
          <w:sz w:val="20"/>
          <w:szCs w:val="20"/>
        </w:rPr>
        <w:t xml:space="preserve"> of Board of Directors and Board of Supervisors </w:t>
      </w:r>
      <w:r w:rsidR="001176AA" w:rsidRPr="00DD56AC">
        <w:rPr>
          <w:rFonts w:ascii="Arial" w:hAnsi="Arial" w:cs="Arial"/>
          <w:sz w:val="20"/>
          <w:szCs w:val="20"/>
        </w:rPr>
        <w:t xml:space="preserve">of </w:t>
      </w:r>
      <w:r w:rsidR="008852A9" w:rsidRPr="00DD56AC">
        <w:rPr>
          <w:rFonts w:ascii="Arial" w:hAnsi="Arial" w:cs="Arial"/>
          <w:sz w:val="20"/>
          <w:szCs w:val="20"/>
        </w:rPr>
        <w:t>2017;</w:t>
      </w:r>
    </w:p>
    <w:p w:rsidR="00AC30DA" w:rsidRPr="00DD56AC" w:rsidRDefault="00AC30DA" w:rsidP="00AC30DA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D56AC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Select auditing firm</w:t>
      </w:r>
      <w:r w:rsidRPr="00DD56AC">
        <w:rPr>
          <w:rFonts w:ascii="Arial" w:hAnsi="Arial" w:cs="Arial"/>
          <w:sz w:val="20"/>
          <w:szCs w:val="20"/>
        </w:rPr>
        <w:t xml:space="preserve"> of 2017;</w:t>
      </w:r>
    </w:p>
    <w:p w:rsidR="002B35A0" w:rsidRPr="00DD56AC" w:rsidRDefault="00A4196C" w:rsidP="00EC566D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D56AC">
        <w:rPr>
          <w:rFonts w:ascii="Arial" w:hAnsi="Arial" w:cs="Arial"/>
          <w:sz w:val="20"/>
          <w:szCs w:val="20"/>
        </w:rPr>
        <w:t xml:space="preserve">- And other contents under the authority of </w:t>
      </w:r>
      <w:r w:rsidR="00C66DE1" w:rsidRPr="00CF50AB">
        <w:rPr>
          <w:rFonts w:ascii="Arial" w:hAnsi="Arial" w:cs="Arial"/>
          <w:sz w:val="20"/>
          <w:szCs w:val="20"/>
          <w:lang w:val="en"/>
        </w:rPr>
        <w:t>Annual General Meeting of Shareholders</w:t>
      </w:r>
      <w:r w:rsidR="00EC566D" w:rsidRPr="00DD56AC">
        <w:rPr>
          <w:rFonts w:ascii="Arial" w:hAnsi="Arial" w:cs="Arial"/>
          <w:sz w:val="20"/>
          <w:szCs w:val="20"/>
        </w:rPr>
        <w:t>.</w:t>
      </w:r>
    </w:p>
    <w:p w:rsidR="008455CF" w:rsidRPr="00DD56AC" w:rsidRDefault="005C0961" w:rsidP="008455CF">
      <w:pPr>
        <w:numPr>
          <w:ilvl w:val="0"/>
          <w:numId w:val="2"/>
        </w:numPr>
        <w:spacing w:before="60" w:after="6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Eligibility</w:t>
      </w:r>
      <w:r w:rsidR="00C66DE1">
        <w:rPr>
          <w:rFonts w:ascii="Arial" w:hAnsi="Arial" w:cs="Arial"/>
          <w:b/>
          <w:sz w:val="20"/>
          <w:szCs w:val="20"/>
        </w:rPr>
        <w:t>:</w:t>
      </w:r>
    </w:p>
    <w:p w:rsidR="00A14C34" w:rsidRPr="00DD56AC" w:rsidRDefault="002B35A0" w:rsidP="00A14C34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D56AC">
        <w:rPr>
          <w:rFonts w:ascii="Arial" w:hAnsi="Arial" w:cs="Arial"/>
          <w:sz w:val="20"/>
          <w:szCs w:val="20"/>
        </w:rPr>
        <w:t xml:space="preserve">All shareholders </w:t>
      </w:r>
      <w:r w:rsidR="00A14C34" w:rsidRPr="00DD56AC">
        <w:rPr>
          <w:rFonts w:ascii="Arial" w:hAnsi="Arial" w:cs="Arial"/>
          <w:sz w:val="20"/>
          <w:szCs w:val="20"/>
        </w:rPr>
        <w:t xml:space="preserve">of DNC Company </w:t>
      </w:r>
      <w:r w:rsidRPr="00DD56AC">
        <w:rPr>
          <w:rFonts w:ascii="Arial" w:hAnsi="Arial" w:cs="Arial"/>
          <w:sz w:val="20"/>
          <w:szCs w:val="20"/>
        </w:rPr>
        <w:t xml:space="preserve">according to the list of shareholders </w:t>
      </w:r>
      <w:r w:rsidR="00C66DE1">
        <w:rPr>
          <w:rFonts w:ascii="Arial" w:hAnsi="Arial" w:cs="Arial"/>
          <w:sz w:val="20"/>
          <w:szCs w:val="20"/>
        </w:rPr>
        <w:t>closed on</w:t>
      </w:r>
      <w:r w:rsidRPr="00DD56AC">
        <w:rPr>
          <w:rFonts w:ascii="Arial" w:hAnsi="Arial" w:cs="Arial"/>
          <w:sz w:val="20"/>
          <w:szCs w:val="20"/>
        </w:rPr>
        <w:t xml:space="preserve"> </w:t>
      </w:r>
      <w:r w:rsidR="00A14C34" w:rsidRPr="00DD56AC">
        <w:rPr>
          <w:rFonts w:ascii="Arial" w:hAnsi="Arial" w:cs="Arial"/>
          <w:sz w:val="20"/>
          <w:szCs w:val="20"/>
        </w:rPr>
        <w:t>31/3/2017</w:t>
      </w:r>
      <w:r w:rsidR="00E77E73">
        <w:rPr>
          <w:rFonts w:ascii="Arial" w:hAnsi="Arial" w:cs="Arial"/>
          <w:sz w:val="20"/>
          <w:szCs w:val="20"/>
        </w:rPr>
        <w:t>.</w:t>
      </w:r>
    </w:p>
    <w:p w:rsidR="002C209C" w:rsidRPr="00DD56AC" w:rsidRDefault="00A14C34" w:rsidP="00A14C34">
      <w:pPr>
        <w:numPr>
          <w:ilvl w:val="0"/>
          <w:numId w:val="2"/>
        </w:numPr>
        <w:spacing w:before="60" w:after="6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D56AC">
        <w:rPr>
          <w:rFonts w:ascii="Arial" w:hAnsi="Arial" w:cs="Arial"/>
          <w:b/>
          <w:sz w:val="20"/>
          <w:szCs w:val="20"/>
        </w:rPr>
        <w:t>Regist</w:t>
      </w:r>
      <w:r w:rsidR="00184137">
        <w:rPr>
          <w:rFonts w:ascii="Arial" w:hAnsi="Arial" w:cs="Arial"/>
          <w:b/>
          <w:sz w:val="20"/>
          <w:szCs w:val="20"/>
        </w:rPr>
        <w:t>ration</w:t>
      </w:r>
      <w:r w:rsidR="00C66DE1">
        <w:rPr>
          <w:rFonts w:ascii="Arial" w:hAnsi="Arial" w:cs="Arial"/>
          <w:b/>
          <w:sz w:val="20"/>
          <w:szCs w:val="20"/>
        </w:rPr>
        <w:t>:</w:t>
      </w:r>
    </w:p>
    <w:p w:rsidR="002C209C" w:rsidRPr="00DD56AC" w:rsidRDefault="00205C78" w:rsidP="008852A9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D56AC">
        <w:rPr>
          <w:rFonts w:ascii="Arial" w:hAnsi="Arial" w:cs="Arial"/>
          <w:sz w:val="20"/>
          <w:szCs w:val="20"/>
        </w:rPr>
        <w:t xml:space="preserve">- </w:t>
      </w:r>
      <w:r w:rsidR="002C209C" w:rsidRPr="00DD56AC">
        <w:rPr>
          <w:rFonts w:ascii="Arial" w:hAnsi="Arial" w:cs="Arial"/>
          <w:sz w:val="20"/>
          <w:szCs w:val="20"/>
        </w:rPr>
        <w:t xml:space="preserve">To </w:t>
      </w:r>
      <w:r w:rsidR="00A14C34" w:rsidRPr="00DD56AC">
        <w:rPr>
          <w:rFonts w:ascii="Arial" w:hAnsi="Arial" w:cs="Arial"/>
          <w:sz w:val="20"/>
          <w:szCs w:val="20"/>
        </w:rPr>
        <w:t>prepare the meeting well</w:t>
      </w:r>
      <w:r w:rsidR="002C209C" w:rsidRPr="00DD56AC">
        <w:rPr>
          <w:rFonts w:ascii="Arial" w:hAnsi="Arial" w:cs="Arial"/>
          <w:sz w:val="20"/>
          <w:szCs w:val="20"/>
        </w:rPr>
        <w:t>, shareholders should confir</w:t>
      </w:r>
      <w:r w:rsidR="00A14C34" w:rsidRPr="00DD56AC">
        <w:rPr>
          <w:rFonts w:ascii="Arial" w:hAnsi="Arial" w:cs="Arial"/>
          <w:sz w:val="20"/>
          <w:szCs w:val="20"/>
        </w:rPr>
        <w:t>m their attendance or authoriz</w:t>
      </w:r>
      <w:r w:rsidR="00D71D90" w:rsidRPr="00DD56AC">
        <w:rPr>
          <w:rFonts w:ascii="Arial" w:hAnsi="Arial" w:cs="Arial"/>
          <w:sz w:val="20"/>
          <w:szCs w:val="20"/>
        </w:rPr>
        <w:t>e an</w:t>
      </w:r>
      <w:r w:rsidR="000D650C" w:rsidRPr="00DD56AC">
        <w:rPr>
          <w:rFonts w:ascii="Arial" w:hAnsi="Arial" w:cs="Arial"/>
          <w:sz w:val="20"/>
          <w:szCs w:val="20"/>
        </w:rPr>
        <w:t xml:space="preserve">other person to </w:t>
      </w:r>
      <w:r w:rsidR="002C209C" w:rsidRPr="00DD56AC">
        <w:rPr>
          <w:rFonts w:ascii="Arial" w:hAnsi="Arial" w:cs="Arial"/>
          <w:sz w:val="20"/>
          <w:szCs w:val="20"/>
        </w:rPr>
        <w:t xml:space="preserve">attend the meeting </w:t>
      </w:r>
      <w:r w:rsidR="000F03C1" w:rsidRPr="00DD56AC">
        <w:rPr>
          <w:rFonts w:ascii="Arial" w:hAnsi="Arial" w:cs="Arial"/>
          <w:sz w:val="20"/>
          <w:szCs w:val="20"/>
        </w:rPr>
        <w:t>before 09h00, dated 24/4</w:t>
      </w:r>
      <w:r w:rsidR="002C209C" w:rsidRPr="00DD56AC">
        <w:rPr>
          <w:rFonts w:ascii="Arial" w:hAnsi="Arial" w:cs="Arial"/>
          <w:sz w:val="20"/>
          <w:szCs w:val="20"/>
        </w:rPr>
        <w:t>/2017 (</w:t>
      </w:r>
      <w:r w:rsidR="000F03C1" w:rsidRPr="00DD56AC">
        <w:rPr>
          <w:rFonts w:ascii="Arial" w:hAnsi="Arial" w:cs="Arial"/>
          <w:sz w:val="20"/>
          <w:szCs w:val="20"/>
        </w:rPr>
        <w:t>Monday</w:t>
      </w:r>
      <w:r w:rsidR="002C209C" w:rsidRPr="00DD56AC">
        <w:rPr>
          <w:rFonts w:ascii="Arial" w:hAnsi="Arial" w:cs="Arial"/>
          <w:sz w:val="20"/>
          <w:szCs w:val="20"/>
        </w:rPr>
        <w:t>).</w:t>
      </w:r>
    </w:p>
    <w:p w:rsidR="00F05740" w:rsidRPr="00DD56AC" w:rsidRDefault="00205C78" w:rsidP="008852A9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D56AC">
        <w:rPr>
          <w:rFonts w:ascii="Arial" w:hAnsi="Arial" w:cs="Arial"/>
          <w:b/>
          <w:sz w:val="20"/>
          <w:szCs w:val="20"/>
        </w:rPr>
        <w:t xml:space="preserve">- </w:t>
      </w:r>
      <w:r w:rsidR="00D71D90" w:rsidRPr="00DD56AC">
        <w:rPr>
          <w:rFonts w:ascii="Arial" w:hAnsi="Arial" w:cs="Arial"/>
          <w:sz w:val="20"/>
          <w:szCs w:val="20"/>
        </w:rPr>
        <w:t>Place for registration</w:t>
      </w:r>
      <w:r w:rsidR="00BF60EB" w:rsidRPr="00DD56AC">
        <w:rPr>
          <w:rFonts w:ascii="Arial" w:hAnsi="Arial" w:cs="Arial"/>
          <w:sz w:val="20"/>
          <w:szCs w:val="20"/>
        </w:rPr>
        <w:t xml:space="preserve">: </w:t>
      </w:r>
      <w:r w:rsidR="00D71D90" w:rsidRPr="00DD56AC">
        <w:rPr>
          <w:rFonts w:ascii="Arial" w:hAnsi="Arial" w:cs="Arial"/>
          <w:sz w:val="20"/>
          <w:szCs w:val="20"/>
        </w:rPr>
        <w:t>Financial and Accounting Department –</w:t>
      </w:r>
      <w:r w:rsidR="009473C1" w:rsidRPr="00DD56AC">
        <w:rPr>
          <w:rFonts w:ascii="Arial" w:hAnsi="Arial" w:cs="Arial"/>
          <w:sz w:val="20"/>
          <w:szCs w:val="20"/>
        </w:rPr>
        <w:t xml:space="preserve"> T</w:t>
      </w:r>
      <w:r w:rsidR="00A062A4">
        <w:rPr>
          <w:rFonts w:ascii="Arial" w:hAnsi="Arial" w:cs="Arial"/>
          <w:sz w:val="20"/>
          <w:szCs w:val="20"/>
        </w:rPr>
        <w:t>el: 0613.899886 (E</w:t>
      </w:r>
      <w:r w:rsidR="009473C1" w:rsidRPr="00DD56AC">
        <w:rPr>
          <w:rFonts w:ascii="Arial" w:hAnsi="Arial" w:cs="Arial"/>
          <w:sz w:val="20"/>
          <w:szCs w:val="20"/>
        </w:rPr>
        <w:t>xtra No</w:t>
      </w:r>
      <w:r w:rsidR="00D71D90" w:rsidRPr="00DD56AC">
        <w:rPr>
          <w:rFonts w:ascii="Arial" w:hAnsi="Arial" w:cs="Arial"/>
          <w:sz w:val="20"/>
          <w:szCs w:val="20"/>
        </w:rPr>
        <w:t>: 19) or Fax: 0613.3997894</w:t>
      </w:r>
      <w:r w:rsidR="0077518D" w:rsidRPr="00DD56AC">
        <w:rPr>
          <w:rFonts w:ascii="Arial" w:hAnsi="Arial" w:cs="Arial"/>
          <w:sz w:val="20"/>
          <w:szCs w:val="20"/>
        </w:rPr>
        <w:t>.</w:t>
      </w:r>
    </w:p>
    <w:p w:rsidR="0077518D" w:rsidRPr="00DD56AC" w:rsidRDefault="0077518D" w:rsidP="0077518D">
      <w:pPr>
        <w:numPr>
          <w:ilvl w:val="0"/>
          <w:numId w:val="2"/>
        </w:numPr>
        <w:spacing w:before="60" w:after="6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D56AC">
        <w:rPr>
          <w:rFonts w:ascii="Arial" w:hAnsi="Arial" w:cs="Arial"/>
          <w:b/>
          <w:sz w:val="20"/>
          <w:szCs w:val="20"/>
        </w:rPr>
        <w:t xml:space="preserve">Documents: </w:t>
      </w:r>
    </w:p>
    <w:p w:rsidR="0077518D" w:rsidRPr="00DD56AC" w:rsidRDefault="00346AC3" w:rsidP="00BB4382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for p</w:t>
      </w:r>
      <w:r w:rsidR="0077518D" w:rsidRPr="00DD56AC">
        <w:rPr>
          <w:rFonts w:ascii="Arial" w:hAnsi="Arial" w:cs="Arial"/>
          <w:sz w:val="20"/>
          <w:szCs w:val="20"/>
        </w:rPr>
        <w:t xml:space="preserve">rograms and documents of the meeting, please kindly download from the company's website: </w:t>
      </w:r>
      <w:proofErr w:type="gramStart"/>
      <w:r w:rsidR="0077518D" w:rsidRPr="00A062A4">
        <w:rPr>
          <w:rFonts w:ascii="Arial" w:hAnsi="Arial" w:cs="Arial"/>
          <w:b/>
          <w:i/>
          <w:sz w:val="20"/>
          <w:szCs w:val="20"/>
        </w:rPr>
        <w:t>www.donasand.com.vn</w:t>
      </w:r>
      <w:r w:rsidR="0077518D" w:rsidRPr="00DD56AC">
        <w:rPr>
          <w:rFonts w:ascii="Arial" w:hAnsi="Arial" w:cs="Arial"/>
          <w:sz w:val="20"/>
          <w:szCs w:val="20"/>
        </w:rPr>
        <w:t xml:space="preserve">  </w:t>
      </w:r>
      <w:r w:rsidR="0077518D" w:rsidRPr="00A062A4">
        <w:rPr>
          <w:rFonts w:ascii="Arial" w:hAnsi="Arial" w:cs="Arial"/>
          <w:i/>
          <w:sz w:val="20"/>
          <w:szCs w:val="20"/>
        </w:rPr>
        <w:t>(</w:t>
      </w:r>
      <w:proofErr w:type="gramEnd"/>
      <w:r w:rsidR="00BB4382" w:rsidRPr="00A062A4">
        <w:rPr>
          <w:rFonts w:ascii="Arial" w:hAnsi="Arial" w:cs="Arial"/>
          <w:i/>
          <w:sz w:val="20"/>
          <w:szCs w:val="20"/>
        </w:rPr>
        <w:t xml:space="preserve">Shareholder </w:t>
      </w:r>
      <w:r w:rsidR="00A062A4" w:rsidRPr="00A062A4">
        <w:rPr>
          <w:rFonts w:ascii="Arial" w:hAnsi="Arial" w:cs="Arial"/>
          <w:i/>
          <w:sz w:val="20"/>
          <w:szCs w:val="20"/>
        </w:rPr>
        <w:t>I</w:t>
      </w:r>
      <w:r w:rsidR="00BB4382" w:rsidRPr="00A062A4">
        <w:rPr>
          <w:rFonts w:ascii="Arial" w:hAnsi="Arial" w:cs="Arial"/>
          <w:i/>
          <w:sz w:val="20"/>
          <w:szCs w:val="20"/>
        </w:rPr>
        <w:t>tem</w:t>
      </w:r>
      <w:r w:rsidR="0077518D" w:rsidRPr="00A062A4">
        <w:rPr>
          <w:rFonts w:ascii="Arial" w:hAnsi="Arial" w:cs="Arial"/>
          <w:i/>
          <w:sz w:val="20"/>
          <w:szCs w:val="20"/>
        </w:rPr>
        <w:t>/</w:t>
      </w:r>
      <w:r w:rsidR="00A062A4" w:rsidRPr="00A062A4">
        <w:rPr>
          <w:rFonts w:ascii="Arial" w:hAnsi="Arial" w:cs="Arial"/>
          <w:i/>
          <w:sz w:val="20"/>
          <w:szCs w:val="20"/>
        </w:rPr>
        <w:t>Shareholder I</w:t>
      </w:r>
      <w:r w:rsidR="00BB4382" w:rsidRPr="00A062A4">
        <w:rPr>
          <w:rFonts w:ascii="Arial" w:hAnsi="Arial" w:cs="Arial"/>
          <w:i/>
          <w:sz w:val="20"/>
          <w:szCs w:val="20"/>
        </w:rPr>
        <w:t xml:space="preserve">nformation </w:t>
      </w:r>
      <w:r w:rsidR="0077518D" w:rsidRPr="00A062A4">
        <w:rPr>
          <w:rFonts w:ascii="Arial" w:hAnsi="Arial" w:cs="Arial"/>
          <w:i/>
          <w:sz w:val="20"/>
          <w:szCs w:val="20"/>
        </w:rPr>
        <w:t>2017)</w:t>
      </w:r>
      <w:r w:rsidR="0077518D" w:rsidRPr="00DD56AC">
        <w:rPr>
          <w:rFonts w:ascii="Arial" w:hAnsi="Arial" w:cs="Arial"/>
          <w:sz w:val="20"/>
          <w:szCs w:val="20"/>
        </w:rPr>
        <w:t xml:space="preserve"> or you can pi</w:t>
      </w:r>
      <w:r w:rsidR="00A062A4">
        <w:rPr>
          <w:rFonts w:ascii="Arial" w:hAnsi="Arial" w:cs="Arial"/>
          <w:sz w:val="20"/>
          <w:szCs w:val="20"/>
        </w:rPr>
        <w:t xml:space="preserve">ck up at the company’s office: </w:t>
      </w:r>
      <w:r w:rsidR="0077518D" w:rsidRPr="00DD56AC">
        <w:rPr>
          <w:rFonts w:ascii="Arial" w:hAnsi="Arial" w:cs="Arial"/>
          <w:sz w:val="20"/>
          <w:szCs w:val="20"/>
        </w:rPr>
        <w:t xml:space="preserve">138 Nguyen Ai </w:t>
      </w:r>
      <w:proofErr w:type="spellStart"/>
      <w:r w:rsidR="0077518D" w:rsidRPr="00DD56AC">
        <w:rPr>
          <w:rFonts w:ascii="Arial" w:hAnsi="Arial" w:cs="Arial"/>
          <w:sz w:val="20"/>
          <w:szCs w:val="20"/>
        </w:rPr>
        <w:t>Quoc</w:t>
      </w:r>
      <w:proofErr w:type="spellEnd"/>
      <w:r w:rsidR="0077518D" w:rsidRPr="00DD56AC">
        <w:rPr>
          <w:rFonts w:ascii="Arial" w:hAnsi="Arial" w:cs="Arial"/>
          <w:sz w:val="20"/>
          <w:szCs w:val="20"/>
        </w:rPr>
        <w:t xml:space="preserve">, KP1, </w:t>
      </w:r>
      <w:proofErr w:type="spellStart"/>
      <w:r w:rsidR="0077518D" w:rsidRPr="00DD56AC">
        <w:rPr>
          <w:rFonts w:ascii="Arial" w:hAnsi="Arial" w:cs="Arial"/>
          <w:sz w:val="20"/>
          <w:szCs w:val="20"/>
        </w:rPr>
        <w:t>Trang</w:t>
      </w:r>
      <w:proofErr w:type="spellEnd"/>
      <w:r w:rsidR="0077518D" w:rsidRPr="00DD56AC">
        <w:rPr>
          <w:rFonts w:ascii="Arial" w:hAnsi="Arial" w:cs="Arial"/>
          <w:sz w:val="20"/>
          <w:szCs w:val="20"/>
        </w:rPr>
        <w:t xml:space="preserve"> Dai Ward, Bien </w:t>
      </w:r>
      <w:proofErr w:type="spellStart"/>
      <w:r w:rsidR="0077518D" w:rsidRPr="00DD56AC">
        <w:rPr>
          <w:rFonts w:ascii="Arial" w:hAnsi="Arial" w:cs="Arial"/>
          <w:sz w:val="20"/>
          <w:szCs w:val="20"/>
        </w:rPr>
        <w:t>Hoa</w:t>
      </w:r>
      <w:proofErr w:type="spellEnd"/>
      <w:r w:rsidR="0077518D" w:rsidRPr="00DD56AC">
        <w:rPr>
          <w:rFonts w:ascii="Arial" w:hAnsi="Arial" w:cs="Arial"/>
          <w:sz w:val="20"/>
          <w:szCs w:val="20"/>
        </w:rPr>
        <w:t xml:space="preserve">, Dong </w:t>
      </w:r>
      <w:proofErr w:type="spellStart"/>
      <w:r w:rsidR="0077518D" w:rsidRPr="00DD56AC">
        <w:rPr>
          <w:rFonts w:ascii="Arial" w:hAnsi="Arial" w:cs="Arial"/>
          <w:sz w:val="20"/>
          <w:szCs w:val="20"/>
        </w:rPr>
        <w:t>Nai</w:t>
      </w:r>
      <w:proofErr w:type="spellEnd"/>
      <w:r w:rsidR="0077518D" w:rsidRPr="00DD56AC">
        <w:rPr>
          <w:rFonts w:ascii="Arial" w:hAnsi="Arial" w:cs="Arial"/>
          <w:sz w:val="20"/>
          <w:szCs w:val="20"/>
        </w:rPr>
        <w:t xml:space="preserve">) from 10/4/2017 </w:t>
      </w:r>
      <w:r w:rsidR="0077518D" w:rsidRPr="00A062A4">
        <w:rPr>
          <w:rFonts w:ascii="Arial" w:hAnsi="Arial" w:cs="Arial"/>
          <w:i/>
          <w:sz w:val="20"/>
          <w:szCs w:val="20"/>
        </w:rPr>
        <w:t>(Monday)</w:t>
      </w:r>
    </w:p>
    <w:p w:rsidR="003228EF" w:rsidRPr="00DD56AC" w:rsidRDefault="003228EF" w:rsidP="0077518D">
      <w:pPr>
        <w:numPr>
          <w:ilvl w:val="0"/>
          <w:numId w:val="2"/>
        </w:numPr>
        <w:tabs>
          <w:tab w:val="clear" w:pos="720"/>
          <w:tab w:val="num" w:pos="0"/>
        </w:tabs>
        <w:spacing w:before="60" w:after="60" w:line="276" w:lineRule="auto"/>
        <w:ind w:left="0" w:firstLine="360"/>
        <w:jc w:val="both"/>
        <w:rPr>
          <w:rFonts w:ascii="Arial" w:hAnsi="Arial" w:cs="Arial"/>
          <w:b/>
          <w:sz w:val="20"/>
          <w:szCs w:val="20"/>
        </w:rPr>
      </w:pPr>
      <w:r w:rsidRPr="00DD56AC">
        <w:rPr>
          <w:rFonts w:ascii="Arial" w:hAnsi="Arial" w:cs="Arial"/>
          <w:b/>
          <w:sz w:val="20"/>
          <w:szCs w:val="20"/>
        </w:rPr>
        <w:t xml:space="preserve">Attendance: </w:t>
      </w:r>
    </w:p>
    <w:p w:rsidR="009473C1" w:rsidRPr="00DD56AC" w:rsidRDefault="00BE5073" w:rsidP="00BB4382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D56AC">
        <w:rPr>
          <w:rFonts w:ascii="Arial" w:hAnsi="Arial" w:cs="Arial"/>
          <w:sz w:val="20"/>
          <w:szCs w:val="20"/>
        </w:rPr>
        <w:t xml:space="preserve">Shareholders or authorized people should </w:t>
      </w:r>
      <w:r w:rsidR="009473C1" w:rsidRPr="00DD56AC">
        <w:rPr>
          <w:rFonts w:ascii="Arial" w:hAnsi="Arial" w:cs="Arial"/>
          <w:sz w:val="20"/>
          <w:szCs w:val="20"/>
        </w:rPr>
        <w:t xml:space="preserve">bring along invitation letter; </w:t>
      </w:r>
      <w:r w:rsidRPr="00DD56AC">
        <w:rPr>
          <w:rFonts w:ascii="Arial" w:hAnsi="Arial" w:cs="Arial"/>
          <w:sz w:val="20"/>
          <w:szCs w:val="20"/>
        </w:rPr>
        <w:t>letter of attorney; ID card (or passport).</w:t>
      </w:r>
    </w:p>
    <w:p w:rsidR="00996484" w:rsidRPr="00DD56AC" w:rsidRDefault="009473C1" w:rsidP="009473C1">
      <w:pPr>
        <w:spacing w:before="60" w:after="6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D56AC">
        <w:rPr>
          <w:rFonts w:ascii="Arial" w:hAnsi="Arial" w:cs="Arial"/>
          <w:sz w:val="20"/>
          <w:szCs w:val="20"/>
        </w:rPr>
        <w:t xml:space="preserve">8. </w:t>
      </w:r>
      <w:r w:rsidR="00BE5073" w:rsidRPr="00DD56AC">
        <w:rPr>
          <w:rFonts w:ascii="Arial" w:hAnsi="Arial" w:cs="Arial"/>
          <w:sz w:val="20"/>
          <w:szCs w:val="20"/>
        </w:rPr>
        <w:t xml:space="preserve"> </w:t>
      </w:r>
      <w:r w:rsidR="00996484" w:rsidRPr="00DD56AC">
        <w:rPr>
          <w:rFonts w:ascii="Arial" w:hAnsi="Arial" w:cs="Arial"/>
          <w:sz w:val="20"/>
          <w:szCs w:val="20"/>
        </w:rPr>
        <w:t>This</w:t>
      </w:r>
      <w:r w:rsidRPr="00DD56AC">
        <w:rPr>
          <w:rFonts w:ascii="Arial" w:hAnsi="Arial" w:cs="Arial"/>
          <w:sz w:val="20"/>
          <w:szCs w:val="20"/>
        </w:rPr>
        <w:t xml:space="preserve"> notice replaces the invitation in case you haven’t received the invitation letter.</w:t>
      </w:r>
    </w:p>
    <w:sectPr w:rsidR="00996484" w:rsidRPr="00DD56AC" w:rsidSect="00E77E7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05F2A"/>
    <w:multiLevelType w:val="multilevel"/>
    <w:tmpl w:val="7B782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DE80FFA"/>
    <w:multiLevelType w:val="hybridMultilevel"/>
    <w:tmpl w:val="6D9A4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427A2"/>
    <w:multiLevelType w:val="hybridMultilevel"/>
    <w:tmpl w:val="5B02BF6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0E16F8"/>
    <w:multiLevelType w:val="hybridMultilevel"/>
    <w:tmpl w:val="6DA48C48"/>
    <w:lvl w:ilvl="0" w:tplc="E69A33B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E75044"/>
    <w:multiLevelType w:val="hybridMultilevel"/>
    <w:tmpl w:val="05A02E76"/>
    <w:lvl w:ilvl="0" w:tplc="A406037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E6"/>
    <w:rsid w:val="000310B5"/>
    <w:rsid w:val="000513DB"/>
    <w:rsid w:val="00075047"/>
    <w:rsid w:val="000755E8"/>
    <w:rsid w:val="00092B97"/>
    <w:rsid w:val="000C06E9"/>
    <w:rsid w:val="000D650C"/>
    <w:rsid w:val="000E648F"/>
    <w:rsid w:val="000F03C1"/>
    <w:rsid w:val="00103542"/>
    <w:rsid w:val="001176AA"/>
    <w:rsid w:val="0012687D"/>
    <w:rsid w:val="00151565"/>
    <w:rsid w:val="00184137"/>
    <w:rsid w:val="00205C78"/>
    <w:rsid w:val="00224EFB"/>
    <w:rsid w:val="00254A3E"/>
    <w:rsid w:val="002B35A0"/>
    <w:rsid w:val="002C209C"/>
    <w:rsid w:val="002F068F"/>
    <w:rsid w:val="002F250D"/>
    <w:rsid w:val="003044A9"/>
    <w:rsid w:val="003228EF"/>
    <w:rsid w:val="003433DA"/>
    <w:rsid w:val="00346AC3"/>
    <w:rsid w:val="00383F1F"/>
    <w:rsid w:val="003956EC"/>
    <w:rsid w:val="003E644E"/>
    <w:rsid w:val="004457CF"/>
    <w:rsid w:val="00470D97"/>
    <w:rsid w:val="004821EA"/>
    <w:rsid w:val="004D560A"/>
    <w:rsid w:val="00542499"/>
    <w:rsid w:val="005658D0"/>
    <w:rsid w:val="005B1794"/>
    <w:rsid w:val="005C0961"/>
    <w:rsid w:val="005E52B3"/>
    <w:rsid w:val="00624C4F"/>
    <w:rsid w:val="00690F27"/>
    <w:rsid w:val="006B120B"/>
    <w:rsid w:val="006E2E3F"/>
    <w:rsid w:val="007528F0"/>
    <w:rsid w:val="00767E0F"/>
    <w:rsid w:val="0077518D"/>
    <w:rsid w:val="00775392"/>
    <w:rsid w:val="007774A2"/>
    <w:rsid w:val="007A6A39"/>
    <w:rsid w:val="0082791D"/>
    <w:rsid w:val="008455CF"/>
    <w:rsid w:val="008471A2"/>
    <w:rsid w:val="008669CA"/>
    <w:rsid w:val="008852A9"/>
    <w:rsid w:val="008B0ED6"/>
    <w:rsid w:val="008E4640"/>
    <w:rsid w:val="009468FC"/>
    <w:rsid w:val="009473C1"/>
    <w:rsid w:val="00996484"/>
    <w:rsid w:val="00A062A4"/>
    <w:rsid w:val="00A14C34"/>
    <w:rsid w:val="00A4196C"/>
    <w:rsid w:val="00A44313"/>
    <w:rsid w:val="00A478AC"/>
    <w:rsid w:val="00A70EA4"/>
    <w:rsid w:val="00A833C1"/>
    <w:rsid w:val="00A91B2A"/>
    <w:rsid w:val="00A93EE6"/>
    <w:rsid w:val="00AC30DA"/>
    <w:rsid w:val="00BA1600"/>
    <w:rsid w:val="00BB4382"/>
    <w:rsid w:val="00BE5073"/>
    <w:rsid w:val="00BF2040"/>
    <w:rsid w:val="00BF60EB"/>
    <w:rsid w:val="00C66DE1"/>
    <w:rsid w:val="00C701F9"/>
    <w:rsid w:val="00C76DBC"/>
    <w:rsid w:val="00C76FA0"/>
    <w:rsid w:val="00C84BCC"/>
    <w:rsid w:val="00CF4652"/>
    <w:rsid w:val="00D36BEC"/>
    <w:rsid w:val="00D71D90"/>
    <w:rsid w:val="00D777EB"/>
    <w:rsid w:val="00D966EB"/>
    <w:rsid w:val="00DD56AC"/>
    <w:rsid w:val="00DF3DC2"/>
    <w:rsid w:val="00E36548"/>
    <w:rsid w:val="00E77E73"/>
    <w:rsid w:val="00E8608A"/>
    <w:rsid w:val="00EC3259"/>
    <w:rsid w:val="00EC566D"/>
    <w:rsid w:val="00EC77B8"/>
    <w:rsid w:val="00F05740"/>
    <w:rsid w:val="00F10089"/>
    <w:rsid w:val="00F361A6"/>
    <w:rsid w:val="00F52801"/>
    <w:rsid w:val="00F77AE8"/>
    <w:rsid w:val="00F8480A"/>
    <w:rsid w:val="00FB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6ED72-8F5D-414B-B94F-44D613CD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18D"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9468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75392"/>
    <w:rPr>
      <w:color w:val="0000FF"/>
      <w:u w:val="single"/>
    </w:rPr>
  </w:style>
  <w:style w:type="character" w:customStyle="1" w:styleId="shorttext">
    <w:name w:val="short_text"/>
    <w:basedOn w:val="DefaultParagraphFont"/>
    <w:rsid w:val="00D966EB"/>
  </w:style>
  <w:style w:type="table" w:styleId="TableGrid">
    <w:name w:val="Table Grid"/>
    <w:basedOn w:val="TableNormal"/>
    <w:rsid w:val="00C84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84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8075">
              <w:marLeft w:val="0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1720">
                  <w:marLeft w:val="0"/>
                  <w:marRight w:val="0"/>
                  <w:marTop w:val="0"/>
                  <w:marBottom w:val="109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32685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7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6639">
              <w:marLeft w:val="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2939">
                      <w:marLeft w:val="0"/>
                      <w:marRight w:val="0"/>
                      <w:marTop w:val="0"/>
                      <w:marBottom w:val="109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318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4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SAIGON PORT STEVEDORING AND SERVICE JOINT STOCK COMPANY</vt:lpstr>
    </vt:vector>
  </TitlesOfParts>
  <Company>&lt;egyptian hak&gt;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SAIGON PORT STEVEDORING AND SERVICE JOINT STOCK COMPANY</dc:title>
  <dc:subject/>
  <dc:creator>huyen.tranthi</dc:creator>
  <cp:keywords/>
  <dc:description/>
  <cp:lastModifiedBy>USER</cp:lastModifiedBy>
  <cp:revision>2</cp:revision>
  <dcterms:created xsi:type="dcterms:W3CDTF">2017-04-24T01:16:00Z</dcterms:created>
  <dcterms:modified xsi:type="dcterms:W3CDTF">2017-04-24T01:16:00Z</dcterms:modified>
</cp:coreProperties>
</file>